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B4" w:rsidRDefault="004374B4" w:rsidP="004374B4">
      <w:pPr>
        <w:jc w:val="both"/>
        <w:rPr>
          <w:b/>
          <w:sz w:val="28"/>
          <w:szCs w:val="28"/>
        </w:rPr>
      </w:pPr>
    </w:p>
    <w:p w:rsidR="004374B4" w:rsidRDefault="004374B4" w:rsidP="004374B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4374B4" w:rsidRDefault="004374B4" w:rsidP="004374B4">
      <w:pPr>
        <w:jc w:val="both"/>
        <w:rPr>
          <w:b/>
          <w:sz w:val="28"/>
          <w:szCs w:val="28"/>
        </w:rPr>
      </w:pPr>
    </w:p>
    <w:p w:rsidR="004374B4" w:rsidRDefault="004374B4" w:rsidP="004374B4">
      <w:pPr>
        <w:ind w:left="150" w:right="150" w:firstLine="3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ПОЛОЖЕННЯ </w:t>
      </w:r>
      <w:r>
        <w:rPr>
          <w:b/>
          <w:bCs/>
          <w:color w:val="000000"/>
          <w:sz w:val="28"/>
          <w:szCs w:val="28"/>
        </w:rPr>
        <w:br/>
        <w:t>про Всеукраїнський конкурс народної хореографії </w:t>
      </w:r>
    </w:p>
    <w:p w:rsidR="004374B4" w:rsidRDefault="004374B4" w:rsidP="004374B4">
      <w:pPr>
        <w:ind w:left="150" w:right="150" w:firstLine="3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«Натхнення Хортиці»</w:t>
      </w:r>
      <w:r>
        <w:rPr>
          <w:b/>
          <w:bCs/>
          <w:color w:val="000000"/>
          <w:sz w:val="28"/>
          <w:szCs w:val="28"/>
        </w:rPr>
        <w:br/>
        <w:t>з 26 по 28 жовтня 2018 року, м. Запоріжжя</w:t>
      </w:r>
    </w:p>
    <w:p w:rsidR="004374B4" w:rsidRDefault="004374B4" w:rsidP="004374B4">
      <w:pPr>
        <w:spacing w:before="150" w:after="150" w:line="240" w:lineRule="atLeast"/>
        <w:ind w:left="150" w:right="150" w:firstLine="300"/>
        <w:jc w:val="both"/>
        <w:rPr>
          <w:b/>
          <w:bCs/>
          <w:color w:val="000000"/>
          <w:sz w:val="28"/>
          <w:szCs w:val="28"/>
        </w:rPr>
      </w:pPr>
    </w:p>
    <w:p w:rsidR="004374B4" w:rsidRDefault="004374B4" w:rsidP="004374B4">
      <w:pPr>
        <w:spacing w:before="150" w:after="150" w:line="240" w:lineRule="atLeast"/>
        <w:ind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Загальні положення. </w:t>
      </w:r>
    </w:p>
    <w:p w:rsidR="004374B4" w:rsidRDefault="004374B4" w:rsidP="004374B4">
      <w:pPr>
        <w:spacing w:before="150" w:after="150"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Всеукраїнський конкурс народної хореографії «Натхнення Хортиці» (далі − Конкурс) проводиться </w:t>
      </w:r>
      <w:r>
        <w:rPr>
          <w:i/>
          <w:sz w:val="28"/>
          <w:szCs w:val="28"/>
        </w:rPr>
        <w:t>з метою</w:t>
      </w:r>
      <w:r>
        <w:rPr>
          <w:sz w:val="28"/>
          <w:szCs w:val="28"/>
        </w:rPr>
        <w:t xml:space="preserve"> розвитку народної хореографії, удосконалення народної культури, збереження національних традицій народного танцю, пропаганди хореографічного національного мистецтва народів світу, виявлення яскравих хореографів, виконавців та колективів, налагодження творчих стосунків між учасниками фестивалю.</w:t>
      </w:r>
    </w:p>
    <w:p w:rsidR="004374B4" w:rsidRDefault="004374B4" w:rsidP="004374B4">
      <w:pPr>
        <w:spacing w:before="150" w:after="150"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Організаторами Конкурсу є Український державний центр позашкільної освіти, Департамент освіти і науки Запорізької міської ради, Позашкільний навчальний заклад «Міський Палац дитячої та юнацької творчості» </w:t>
      </w:r>
      <w:r>
        <w:rPr>
          <w:color w:val="000000"/>
          <w:sz w:val="28"/>
          <w:szCs w:val="28"/>
        </w:rPr>
        <w:t xml:space="preserve">Запорізької міської ради Запорізької області </w:t>
      </w:r>
      <w:r>
        <w:rPr>
          <w:sz w:val="28"/>
          <w:szCs w:val="28"/>
        </w:rPr>
        <w:t xml:space="preserve">(додаток 1). </w:t>
      </w:r>
      <w:r>
        <w:rPr>
          <w:color w:val="000000"/>
          <w:sz w:val="28"/>
          <w:szCs w:val="28"/>
        </w:rPr>
        <w:t xml:space="preserve">Конкурс проводиться один раз на  два роки. </w:t>
      </w:r>
    </w:p>
    <w:p w:rsidR="004374B4" w:rsidRDefault="004374B4" w:rsidP="004374B4">
      <w:pPr>
        <w:spacing w:before="150" w:after="150" w:line="240" w:lineRule="atLeast"/>
        <w:ind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Учасники Конкурсу. </w:t>
      </w:r>
    </w:p>
    <w:p w:rsidR="004374B4" w:rsidRDefault="004374B4" w:rsidP="004374B4">
      <w:pPr>
        <w:spacing w:before="150" w:after="150"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До участі у Конкурсі запрошуються дитячі та юнацькі колективи, ансамблі народного танцю, вокально-хореографічні колективи та окремі учасники загальноосвітніх, професійно-технічних та позашкільних закладів освіти з областей України та міста Києва. </w:t>
      </w:r>
    </w:p>
    <w:p w:rsidR="004374B4" w:rsidRDefault="004374B4" w:rsidP="004374B4">
      <w:pPr>
        <w:spacing w:before="150" w:after="150" w:line="240" w:lineRule="atLeast"/>
        <w:ind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проведення Конкурсу. </w:t>
      </w:r>
    </w:p>
    <w:p w:rsidR="004374B4" w:rsidRDefault="004374B4" w:rsidP="004374B4">
      <w:pPr>
        <w:spacing w:before="150" w:after="150"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проводиться серед дітей та молоді віком від 7 до 17 років.</w:t>
      </w:r>
    </w:p>
    <w:p w:rsidR="004374B4" w:rsidRDefault="004374B4" w:rsidP="004374B4">
      <w:pPr>
        <w:spacing w:before="150" w:after="150"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індивідуально заявлених учасників віком до 16 років обов’язковим є супровід батьків чи педагога. </w:t>
      </w:r>
    </w:p>
    <w:p w:rsidR="004374B4" w:rsidRDefault="004374B4" w:rsidP="004374B4">
      <w:pPr>
        <w:spacing w:before="75" w:after="100" w:afterAutospacing="1" w:line="240" w:lineRule="atLeast"/>
        <w:ind w:right="150"/>
        <w:jc w:val="both"/>
        <w:rPr>
          <w:rStyle w:val="a3"/>
        </w:rPr>
      </w:pPr>
      <w:r>
        <w:rPr>
          <w:sz w:val="28"/>
          <w:szCs w:val="28"/>
        </w:rPr>
        <w:t xml:space="preserve">3.3. Для участі у Конкурсі необхідно </w:t>
      </w:r>
      <w:r>
        <w:rPr>
          <w:b/>
          <w:bCs/>
          <w:color w:val="000000"/>
          <w:sz w:val="28"/>
          <w:szCs w:val="28"/>
        </w:rPr>
        <w:t xml:space="preserve">до 15 жовтня 2018 </w:t>
      </w:r>
      <w:r>
        <w:rPr>
          <w:sz w:val="28"/>
          <w:szCs w:val="28"/>
        </w:rPr>
        <w:t xml:space="preserve">подати організаційному комітету заявку (додаток 3) на адресу: 69006, м. Запоріжжя, Площа Запорізька, 1, Позашкільний навчальний заклад «Міський Палац дитячої та юнацької творчості» або на електронну адресу: </w:t>
      </w:r>
      <w:hyperlink r:id="rId5" w:history="1">
        <w:r>
          <w:rPr>
            <w:rStyle w:val="a3"/>
            <w:sz w:val="28"/>
            <w:szCs w:val="28"/>
          </w:rPr>
          <w:t>dvorec.gordiy@gmail</w:t>
        </w:r>
      </w:hyperlink>
      <w:r>
        <w:rPr>
          <w:rStyle w:val="a3"/>
          <w:sz w:val="28"/>
          <w:szCs w:val="28"/>
        </w:rPr>
        <w:t>.com</w:t>
      </w:r>
    </w:p>
    <w:p w:rsidR="004374B4" w:rsidRDefault="004374B4" w:rsidP="004374B4">
      <w:pPr>
        <w:spacing w:before="150" w:after="150" w:line="240" w:lineRule="atLeast"/>
        <w:ind w:right="150"/>
        <w:jc w:val="both"/>
        <w:rPr>
          <w:b/>
        </w:rPr>
      </w:pPr>
      <w:r>
        <w:rPr>
          <w:b/>
          <w:sz w:val="28"/>
          <w:szCs w:val="28"/>
        </w:rPr>
        <w:t xml:space="preserve"> 4. Програма Конкурсу та вимоги.</w:t>
      </w:r>
    </w:p>
    <w:p w:rsidR="004374B4" w:rsidRDefault="004374B4" w:rsidP="004374B4">
      <w:pPr>
        <w:spacing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Колективи, учасники конкурсу, представляють два номери:</w:t>
      </w:r>
    </w:p>
    <w:p w:rsidR="004374B4" w:rsidRDefault="004374B4" w:rsidP="004374B4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танець будь-якої країни світу;</w:t>
      </w:r>
    </w:p>
    <w:p w:rsidR="004374B4" w:rsidRDefault="004374B4" w:rsidP="004374B4">
      <w:pPr>
        <w:tabs>
          <w:tab w:val="left" w:pos="709"/>
        </w:tabs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танець народної хореографії регіону, у якому мешкає учасник конкурсу.  Тривалість танцю до 4 хвилин. Запис фонограми на флеш носіях у форматі МP-3. </w:t>
      </w:r>
    </w:p>
    <w:p w:rsidR="004374B4" w:rsidRDefault="004374B4" w:rsidP="004374B4">
      <w:pPr>
        <w:spacing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За віком учасники поділяються на три категорії:</w:t>
      </w:r>
    </w:p>
    <w:p w:rsidR="004374B4" w:rsidRDefault="004374B4" w:rsidP="004374B4">
      <w:pPr>
        <w:numPr>
          <w:ilvl w:val="0"/>
          <w:numId w:val="1"/>
        </w:numPr>
        <w:tabs>
          <w:tab w:val="num" w:pos="284"/>
        </w:tabs>
        <w:spacing w:before="75" w:after="100" w:afterAutospacing="1" w:line="240" w:lineRule="atLeast"/>
        <w:ind w:left="0" w:right="15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 категорія: 7 - 10 років;</w:t>
      </w:r>
    </w:p>
    <w:p w:rsidR="004374B4" w:rsidRDefault="004374B4" w:rsidP="004374B4">
      <w:pPr>
        <w:numPr>
          <w:ilvl w:val="0"/>
          <w:numId w:val="1"/>
        </w:numPr>
        <w:tabs>
          <w:tab w:val="num" w:pos="284"/>
        </w:tabs>
        <w:spacing w:before="75" w:after="100" w:afterAutospacing="1" w:line="240" w:lineRule="atLeast"/>
        <w:ind w:left="0" w:right="15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ІІ категорія: 11-13 років;</w:t>
      </w:r>
    </w:p>
    <w:p w:rsidR="004374B4" w:rsidRDefault="004374B4" w:rsidP="004374B4">
      <w:pPr>
        <w:numPr>
          <w:ilvl w:val="0"/>
          <w:numId w:val="1"/>
        </w:numPr>
        <w:tabs>
          <w:tab w:val="num" w:pos="284"/>
        </w:tabs>
        <w:spacing w:before="75" w:after="100" w:afterAutospacing="1" w:line="240" w:lineRule="atLeast"/>
        <w:ind w:left="0" w:right="15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ІІІ категорія: 14-17 років.</w:t>
      </w:r>
    </w:p>
    <w:p w:rsidR="004374B4" w:rsidRDefault="004374B4" w:rsidP="004374B4">
      <w:pPr>
        <w:spacing w:before="150" w:after="150" w:line="240" w:lineRule="atLeast"/>
        <w:ind w:right="1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4.2. Для учасників конкурсу передбачена програма: урочисте відкриття Конкурсу, конкурсна програма, обмін досвідом, урочисте закриття Конкурсу, </w:t>
      </w:r>
      <w:r>
        <w:rPr>
          <w:color w:val="000000"/>
          <w:sz w:val="28"/>
          <w:szCs w:val="28"/>
        </w:rPr>
        <w:t xml:space="preserve">екскурсійно – розважальна програма, що пропонує учасникам познайомитись з історичним заповідником  острова Хортиця, здійснити екскурсії до </w:t>
      </w:r>
      <w:proofErr w:type="spellStart"/>
      <w:r>
        <w:rPr>
          <w:color w:val="000000"/>
          <w:sz w:val="28"/>
          <w:szCs w:val="28"/>
        </w:rPr>
        <w:t>ДніпроГЕС</w:t>
      </w:r>
      <w:proofErr w:type="spellEnd"/>
      <w:r>
        <w:rPr>
          <w:color w:val="000000"/>
          <w:sz w:val="28"/>
          <w:szCs w:val="28"/>
        </w:rPr>
        <w:t xml:space="preserve">, Міського ботанічного саду, Музею зброї тощо. </w:t>
      </w:r>
    </w:p>
    <w:p w:rsidR="004374B4" w:rsidRDefault="004374B4" w:rsidP="004374B4">
      <w:pPr>
        <w:spacing w:line="240" w:lineRule="atLeast"/>
        <w:ind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Критерії оцінювання, визначення та нагородження переможців.</w:t>
      </w:r>
    </w:p>
    <w:p w:rsidR="004374B4" w:rsidRDefault="004374B4" w:rsidP="004374B4">
      <w:pPr>
        <w:spacing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74B4" w:rsidRDefault="004374B4" w:rsidP="004374B4">
      <w:pPr>
        <w:spacing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5.1. Визначання переможців здійснюється за наступними критеріями:</w:t>
      </w:r>
    </w:p>
    <w:p w:rsidR="004374B4" w:rsidRDefault="004374B4" w:rsidP="004374B4">
      <w:pPr>
        <w:spacing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художній рівень постановки;</w:t>
      </w:r>
    </w:p>
    <w:p w:rsidR="004374B4" w:rsidRDefault="004374B4" w:rsidP="004374B4">
      <w:pPr>
        <w:spacing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драматургія та режисура танцю;</w:t>
      </w:r>
    </w:p>
    <w:p w:rsidR="004374B4" w:rsidRDefault="004374B4" w:rsidP="004374B4">
      <w:pPr>
        <w:spacing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відповідність музики і хореографії;</w:t>
      </w:r>
    </w:p>
    <w:p w:rsidR="004374B4" w:rsidRDefault="004374B4" w:rsidP="004374B4">
      <w:pPr>
        <w:spacing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чистота виконання, чіткість малюнку і технічна майстерність;</w:t>
      </w:r>
    </w:p>
    <w:p w:rsidR="004374B4" w:rsidRDefault="004374B4" w:rsidP="004374B4">
      <w:pPr>
        <w:spacing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виразність, емоційність, динаміка виконання та атмосфера танцю;</w:t>
      </w:r>
    </w:p>
    <w:p w:rsidR="004374B4" w:rsidRDefault="004374B4" w:rsidP="004374B4">
      <w:pPr>
        <w:tabs>
          <w:tab w:val="left" w:pos="284"/>
        </w:tabs>
        <w:spacing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автентична відповідність до хореографічної лексики, костюму, сценографії;</w:t>
      </w:r>
    </w:p>
    <w:p w:rsidR="004374B4" w:rsidRDefault="004374B4" w:rsidP="004374B4">
      <w:pPr>
        <w:spacing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сценічна культура;</w:t>
      </w:r>
    </w:p>
    <w:p w:rsidR="004374B4" w:rsidRDefault="004374B4" w:rsidP="004374B4">
      <w:pPr>
        <w:spacing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оригінальність сценічного твору.</w:t>
      </w:r>
    </w:p>
    <w:p w:rsidR="004374B4" w:rsidRDefault="004374B4" w:rsidP="004374B4">
      <w:pPr>
        <w:spacing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Журі присуджує І, ІІ, ІІІ місця у кожній віковій категорії. Переможці нагороджуються оригінальними дипломами. Всім колективам, які не стали переможцями у фестивалі - конкурсі, вручається диплом учасника. Визначається Гран -  прі конкурсу.</w:t>
      </w:r>
    </w:p>
    <w:p w:rsidR="004374B4" w:rsidRDefault="004374B4" w:rsidP="004374B4">
      <w:pPr>
        <w:spacing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5.3. Рішення журі є остаточним і оскарженню не підлягає.</w:t>
      </w:r>
    </w:p>
    <w:p w:rsidR="004374B4" w:rsidRDefault="004374B4" w:rsidP="004374B4">
      <w:pPr>
        <w:spacing w:line="240" w:lineRule="atLeast"/>
        <w:ind w:right="150"/>
        <w:rPr>
          <w:sz w:val="28"/>
          <w:szCs w:val="28"/>
        </w:rPr>
      </w:pPr>
    </w:p>
    <w:p w:rsidR="004374B4" w:rsidRDefault="004374B4" w:rsidP="004374B4">
      <w:pPr>
        <w:spacing w:line="240" w:lineRule="atLeast"/>
        <w:ind w:right="1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6.Фінансування.</w:t>
      </w:r>
    </w:p>
    <w:p w:rsidR="004374B4" w:rsidRDefault="004374B4" w:rsidP="004374B4">
      <w:pPr>
        <w:spacing w:before="150" w:after="150" w:line="240" w:lineRule="atLeast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color w:val="000000"/>
          <w:sz w:val="28"/>
          <w:szCs w:val="28"/>
        </w:rPr>
        <w:t>Проїзд, проживання, харчування учасників (місце проживання та ціна будуть визначені пізніше) здійснюється за рахунок організації, яка відряджає, спонсорів та інших джерел фінансування не забороненим чинним законодавством України.</w:t>
      </w:r>
    </w:p>
    <w:p w:rsidR="004374B4" w:rsidRDefault="004374B4" w:rsidP="004374B4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Благодійний внесок  на організацію та проведення конкурсу (150 грн. з кожного учасника) перераховується на БФ «Чарівна скринька» з поміткою «Благодійний внесок  на організацію та проведення конкурсу  «Натхнення Хортиці»</w:t>
      </w:r>
    </w:p>
    <w:p w:rsidR="004374B4" w:rsidRDefault="004374B4" w:rsidP="004374B4">
      <w:pPr>
        <w:jc w:val="both"/>
        <w:rPr>
          <w:sz w:val="28"/>
          <w:szCs w:val="28"/>
        </w:rPr>
      </w:pPr>
      <w:r>
        <w:rPr>
          <w:sz w:val="28"/>
          <w:szCs w:val="28"/>
        </w:rPr>
        <w:t>Р/р №26001311801</w:t>
      </w:r>
    </w:p>
    <w:p w:rsidR="004374B4" w:rsidRDefault="004374B4" w:rsidP="004374B4">
      <w:pPr>
        <w:jc w:val="both"/>
        <w:rPr>
          <w:sz w:val="28"/>
          <w:szCs w:val="28"/>
        </w:rPr>
      </w:pPr>
      <w:r>
        <w:rPr>
          <w:sz w:val="28"/>
          <w:szCs w:val="28"/>
        </w:rPr>
        <w:t>Мета банк</w:t>
      </w:r>
    </w:p>
    <w:p w:rsidR="004374B4" w:rsidRDefault="004374B4" w:rsidP="004374B4">
      <w:pPr>
        <w:jc w:val="both"/>
        <w:rPr>
          <w:sz w:val="28"/>
          <w:szCs w:val="28"/>
        </w:rPr>
      </w:pPr>
      <w:r>
        <w:rPr>
          <w:sz w:val="28"/>
          <w:szCs w:val="28"/>
        </w:rPr>
        <w:t>м. Запоріжжя, площа Запорізька, 1</w:t>
      </w:r>
    </w:p>
    <w:p w:rsidR="004374B4" w:rsidRDefault="004374B4" w:rsidP="004374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Код ОКПО 25891276</w:t>
      </w:r>
    </w:p>
    <w:p w:rsidR="004374B4" w:rsidRDefault="004374B4" w:rsidP="004374B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МФО 313582</w:t>
      </w:r>
    </w:p>
    <w:p w:rsidR="004374B4" w:rsidRDefault="004374B4" w:rsidP="004374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 xml:space="preserve">. (061) 236-48-45 </w:t>
      </w:r>
    </w:p>
    <w:p w:rsidR="004374B4" w:rsidRDefault="004374B4" w:rsidP="004374B4">
      <w:pPr>
        <w:spacing w:line="240" w:lineRule="atLeast"/>
        <w:ind w:left="150" w:right="150" w:firstLine="300"/>
        <w:jc w:val="both"/>
        <w:rPr>
          <w:sz w:val="28"/>
          <w:szCs w:val="28"/>
        </w:rPr>
      </w:pPr>
    </w:p>
    <w:p w:rsidR="004374B4" w:rsidRDefault="004374B4" w:rsidP="004374B4">
      <w:pPr>
        <w:spacing w:line="240" w:lineRule="atLeast"/>
        <w:ind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Необхідна документація.</w:t>
      </w:r>
    </w:p>
    <w:p w:rsidR="004374B4" w:rsidRDefault="004374B4" w:rsidP="004374B4">
      <w:pPr>
        <w:spacing w:before="75" w:line="240" w:lineRule="atLeast"/>
        <w:ind w:right="150"/>
        <w:jc w:val="both"/>
        <w:rPr>
          <w:rStyle w:val="a3"/>
        </w:rPr>
      </w:pPr>
      <w:r>
        <w:rPr>
          <w:sz w:val="28"/>
          <w:szCs w:val="28"/>
        </w:rPr>
        <w:t xml:space="preserve"> 7.1. Для участі у Конкурсі подаються наступні документи: </w:t>
      </w:r>
    </w:p>
    <w:p w:rsidR="004374B4" w:rsidRDefault="004374B4" w:rsidP="004374B4">
      <w:pPr>
        <w:spacing w:line="240" w:lineRule="atLeast"/>
        <w:ind w:left="150" w:right="150"/>
        <w:jc w:val="both"/>
      </w:pPr>
      <w:r>
        <w:rPr>
          <w:sz w:val="28"/>
          <w:szCs w:val="28"/>
        </w:rPr>
        <w:t xml:space="preserve"> - заявка (додаток 3); </w:t>
      </w:r>
    </w:p>
    <w:p w:rsidR="004374B4" w:rsidRDefault="004374B4" w:rsidP="004374B4">
      <w:pPr>
        <w:spacing w:line="240" w:lineRule="atLeast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>- копія свідоцтва про народження учасника або копія паспорта керівника колективу та індивідуального виконавця.</w:t>
      </w:r>
    </w:p>
    <w:p w:rsidR="004374B4" w:rsidRDefault="004374B4" w:rsidP="004374B4">
      <w:pPr>
        <w:spacing w:before="75" w:after="100" w:afterAutospacing="1" w:line="240" w:lineRule="atLeast"/>
        <w:ind w:right="150"/>
        <w:jc w:val="both"/>
        <w:rPr>
          <w:rStyle w:val="a3"/>
        </w:rPr>
      </w:pPr>
      <w:r>
        <w:rPr>
          <w:sz w:val="28"/>
          <w:szCs w:val="28"/>
        </w:rPr>
        <w:t xml:space="preserve"> 7.2. Зазначені документи подаються у електронному вигляді на електронну адресу: </w:t>
      </w:r>
      <w:hyperlink r:id="rId6" w:history="1">
        <w:r>
          <w:rPr>
            <w:rStyle w:val="a3"/>
            <w:sz w:val="28"/>
            <w:szCs w:val="28"/>
          </w:rPr>
          <w:t>dvorec.gordiy@gmail</w:t>
        </w:r>
      </w:hyperlink>
      <w:r>
        <w:rPr>
          <w:rStyle w:val="a3"/>
          <w:sz w:val="28"/>
          <w:szCs w:val="28"/>
        </w:rPr>
        <w:t>.com</w:t>
      </w:r>
    </w:p>
    <w:p w:rsidR="004374B4" w:rsidRDefault="004374B4" w:rsidP="004374B4">
      <w:pPr>
        <w:spacing w:line="240" w:lineRule="atLeast"/>
        <w:ind w:left="150" w:right="150" w:hanging="8"/>
        <w:jc w:val="both"/>
        <w:rPr>
          <w:b/>
          <w:bCs/>
          <w:color w:val="000000"/>
        </w:rPr>
      </w:pPr>
    </w:p>
    <w:p w:rsidR="004374B4" w:rsidRDefault="004374B4" w:rsidP="004374B4">
      <w:pPr>
        <w:spacing w:before="150" w:after="150" w:line="240" w:lineRule="atLeast"/>
        <w:ind w:left="150" w:right="150" w:firstLine="300"/>
        <w:jc w:val="both"/>
        <w:rPr>
          <w:color w:val="000000"/>
          <w:sz w:val="28"/>
          <w:szCs w:val="28"/>
        </w:rPr>
      </w:pPr>
    </w:p>
    <w:p w:rsidR="004374B4" w:rsidRDefault="004374B4" w:rsidP="004374B4">
      <w:pPr>
        <w:spacing w:line="240" w:lineRule="atLeast"/>
        <w:ind w:left="150" w:right="150" w:firstLine="300"/>
        <w:jc w:val="both"/>
        <w:rPr>
          <w:color w:val="000000"/>
          <w:sz w:val="28"/>
          <w:szCs w:val="28"/>
        </w:rPr>
      </w:pPr>
    </w:p>
    <w:p w:rsidR="004374B4" w:rsidRDefault="004374B4" w:rsidP="004374B4">
      <w:pPr>
        <w:jc w:val="both"/>
        <w:rPr>
          <w:sz w:val="28"/>
          <w:szCs w:val="28"/>
        </w:rPr>
      </w:pPr>
    </w:p>
    <w:p w:rsidR="004374B4" w:rsidRDefault="004374B4" w:rsidP="004374B4">
      <w:pPr>
        <w:jc w:val="both"/>
        <w:rPr>
          <w:color w:val="000000"/>
          <w:sz w:val="28"/>
          <w:szCs w:val="28"/>
        </w:rPr>
      </w:pPr>
    </w:p>
    <w:p w:rsidR="004374B4" w:rsidRDefault="004374B4" w:rsidP="004374B4">
      <w:pPr>
        <w:jc w:val="both"/>
        <w:rPr>
          <w:color w:val="000000"/>
          <w:sz w:val="28"/>
          <w:szCs w:val="28"/>
        </w:rPr>
      </w:pPr>
    </w:p>
    <w:p w:rsidR="004374B4" w:rsidRDefault="004374B4" w:rsidP="004374B4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4374B4" w:rsidRDefault="004374B4" w:rsidP="004374B4">
      <w:pPr>
        <w:ind w:left="6804"/>
        <w:jc w:val="both"/>
        <w:rPr>
          <w:sz w:val="28"/>
          <w:szCs w:val="28"/>
        </w:rPr>
      </w:pPr>
    </w:p>
    <w:p w:rsidR="004374B4" w:rsidRDefault="004374B4" w:rsidP="004374B4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 організаційного комітету</w:t>
      </w:r>
    </w:p>
    <w:p w:rsidR="004374B4" w:rsidRDefault="004374B4" w:rsidP="004374B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Всеукраїнського конкурсу народної хореографії</w:t>
      </w:r>
    </w:p>
    <w:p w:rsidR="004374B4" w:rsidRDefault="004374B4" w:rsidP="004374B4">
      <w:pPr>
        <w:jc w:val="center"/>
        <w:rPr>
          <w:sz w:val="28"/>
          <w:szCs w:val="28"/>
        </w:rPr>
      </w:pPr>
      <w:r>
        <w:rPr>
          <w:sz w:val="28"/>
          <w:szCs w:val="28"/>
        </w:rPr>
        <w:t>«Натхнення Хортиці»</w:t>
      </w:r>
    </w:p>
    <w:p w:rsidR="004374B4" w:rsidRDefault="004374B4" w:rsidP="004374B4">
      <w:pPr>
        <w:jc w:val="both"/>
        <w:rPr>
          <w:sz w:val="28"/>
          <w:szCs w:val="28"/>
        </w:rPr>
      </w:pPr>
    </w:p>
    <w:p w:rsidR="004374B4" w:rsidRDefault="004374B4" w:rsidP="004374B4">
      <w:pPr>
        <w:jc w:val="both"/>
        <w:rPr>
          <w:sz w:val="28"/>
          <w:szCs w:val="28"/>
        </w:rPr>
      </w:pPr>
      <w:r>
        <w:rPr>
          <w:sz w:val="28"/>
          <w:szCs w:val="28"/>
        </w:rPr>
        <w:t>Співголови оргкомітету: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5795"/>
      </w:tblGrid>
      <w:tr w:rsidR="004374B4" w:rsidTr="004374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Погребняк Юлія Володимирівна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департаменту освіти і науки Запорізької міської ради</w:t>
            </w:r>
          </w:p>
        </w:tc>
      </w:tr>
      <w:tr w:rsidR="004374B4" w:rsidTr="004374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Шкура Геннадій Анатолійович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Українського державного центру позашкільної освіти Міністерства освіти і науки України</w:t>
            </w:r>
          </w:p>
        </w:tc>
      </w:tr>
      <w:tr w:rsidR="004374B4" w:rsidTr="004374B4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оргкомітету:</w:t>
            </w:r>
          </w:p>
        </w:tc>
      </w:tr>
      <w:tr w:rsidR="004374B4" w:rsidTr="004374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Педоренко Олена Василівна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директора Українського державного центру позашкільної освіти Міністерства освіти і науки України</w:t>
            </w:r>
          </w:p>
        </w:tc>
      </w:tr>
      <w:tr w:rsidR="004374B4" w:rsidTr="004374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Вітковська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Наталія Володимирівна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директора департаменту -  начальник управління з питань розвитку освіти департаменту</w:t>
            </w:r>
          </w:p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74B4" w:rsidTr="004374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Вітер </w:t>
            </w:r>
          </w:p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Антоніна Леонідівна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спеціаліст відділу моніторингу, комплексного аналізу та прогнозування </w:t>
            </w:r>
            <w:r>
              <w:rPr>
                <w:sz w:val="28"/>
                <w:szCs w:val="28"/>
                <w:lang w:eastAsia="en-US"/>
              </w:rPr>
              <w:lastRenderedPageBreak/>
              <w:t>управління з питань розвитку освіти департаменту</w:t>
            </w:r>
          </w:p>
        </w:tc>
      </w:tr>
      <w:tr w:rsidR="004374B4" w:rsidTr="004374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Маринюк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Вікторівна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Позашкільного навчального закладу «Міський Палац дитячої та юнацької творчості» </w:t>
            </w:r>
          </w:p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Запорізької міської ради</w:t>
            </w:r>
          </w:p>
        </w:tc>
      </w:tr>
      <w:tr w:rsidR="004374B4" w:rsidRPr="004374B4" w:rsidTr="004374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Горлова </w:t>
            </w:r>
          </w:p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Світлана Валентинівна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директора з НВР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Позашкільного навчального закладу «Міський Палац дитячої та юнацької творчості» </w:t>
            </w:r>
            <w:r>
              <w:rPr>
                <w:sz w:val="28"/>
                <w:szCs w:val="28"/>
                <w:lang w:eastAsia="en-US"/>
              </w:rPr>
              <w:t>Запорізької міської ради</w:t>
            </w:r>
          </w:p>
        </w:tc>
      </w:tr>
      <w:tr w:rsidR="004374B4" w:rsidRPr="004374B4" w:rsidTr="004374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Борщ Ірина Іванівна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директора з ВР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Позашкільного навчального закладу «Міський Палац дитячої та юнацької творчості» </w:t>
            </w:r>
            <w:r>
              <w:rPr>
                <w:sz w:val="28"/>
                <w:szCs w:val="28"/>
                <w:lang w:eastAsia="en-US"/>
              </w:rPr>
              <w:t>Запорізької міської ради</w:t>
            </w:r>
          </w:p>
        </w:tc>
      </w:tr>
      <w:tr w:rsidR="004374B4" w:rsidRPr="004374B4" w:rsidTr="004374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Шевкунова</w:t>
            </w:r>
            <w:proofErr w:type="spellEnd"/>
          </w:p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Олена Романівна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завідуюча аматорськими об’єднаннями «Палітра» та «Рампа»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Позашкільного навчального закладу «Міський Палац дитячої та юнацької творчості» </w:t>
            </w:r>
            <w:r>
              <w:rPr>
                <w:sz w:val="28"/>
                <w:szCs w:val="28"/>
                <w:lang w:eastAsia="en-US"/>
              </w:rPr>
              <w:t>Запорізької міської ради</w:t>
            </w:r>
          </w:p>
        </w:tc>
      </w:tr>
      <w:tr w:rsidR="004374B4" w:rsidRPr="004374B4" w:rsidTr="004374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Лаврова Аліна Олександрівна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культорганізатор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Позашкільного навчального закладу «Міський Палац дитячої та юнацької творчості» </w:t>
            </w:r>
            <w:r>
              <w:rPr>
                <w:sz w:val="28"/>
                <w:szCs w:val="28"/>
                <w:lang w:eastAsia="en-US"/>
              </w:rPr>
              <w:t>Запорізької міської ради.</w:t>
            </w:r>
          </w:p>
        </w:tc>
      </w:tr>
    </w:tbl>
    <w:p w:rsidR="004374B4" w:rsidRDefault="004374B4" w:rsidP="004374B4">
      <w:pPr>
        <w:jc w:val="both"/>
        <w:rPr>
          <w:sz w:val="28"/>
          <w:szCs w:val="28"/>
        </w:rPr>
      </w:pPr>
    </w:p>
    <w:p w:rsidR="004374B4" w:rsidRDefault="004374B4" w:rsidP="004374B4">
      <w:pPr>
        <w:jc w:val="both"/>
        <w:rPr>
          <w:sz w:val="28"/>
          <w:szCs w:val="28"/>
        </w:rPr>
      </w:pPr>
    </w:p>
    <w:p w:rsidR="004374B4" w:rsidRDefault="004374B4" w:rsidP="004374B4">
      <w:pPr>
        <w:pStyle w:val="3"/>
        <w:ind w:left="0"/>
        <w:jc w:val="both"/>
        <w:rPr>
          <w:b w:val="0"/>
          <w:szCs w:val="28"/>
        </w:rPr>
      </w:pPr>
    </w:p>
    <w:p w:rsidR="004374B4" w:rsidRDefault="004374B4" w:rsidP="004374B4">
      <w:pPr>
        <w:jc w:val="both"/>
        <w:rPr>
          <w:sz w:val="28"/>
          <w:szCs w:val="28"/>
        </w:rPr>
      </w:pPr>
    </w:p>
    <w:p w:rsidR="004374B4" w:rsidRDefault="004374B4" w:rsidP="004374B4">
      <w:pPr>
        <w:jc w:val="both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4374B4" w:rsidRDefault="004374B4" w:rsidP="004374B4">
      <w:pPr>
        <w:jc w:val="both"/>
        <w:rPr>
          <w:sz w:val="28"/>
          <w:szCs w:val="28"/>
        </w:rPr>
      </w:pPr>
    </w:p>
    <w:p w:rsidR="004374B4" w:rsidRDefault="004374B4" w:rsidP="004374B4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 журі</w:t>
      </w:r>
    </w:p>
    <w:p w:rsidR="004374B4" w:rsidRDefault="004374B4" w:rsidP="004374B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Всеукраїнського конкурсу народної хореографії «Натхнення Хортиці»</w:t>
      </w:r>
    </w:p>
    <w:p w:rsidR="004374B4" w:rsidRDefault="004374B4" w:rsidP="004374B4">
      <w:pPr>
        <w:jc w:val="center"/>
        <w:rPr>
          <w:sz w:val="28"/>
          <w:szCs w:val="28"/>
        </w:rPr>
      </w:pPr>
    </w:p>
    <w:p w:rsidR="004374B4" w:rsidRDefault="004374B4" w:rsidP="004374B4">
      <w:pPr>
        <w:jc w:val="both"/>
        <w:rPr>
          <w:sz w:val="28"/>
          <w:szCs w:val="28"/>
        </w:rPr>
      </w:pPr>
      <w:r>
        <w:rPr>
          <w:sz w:val="28"/>
          <w:szCs w:val="28"/>
        </w:rPr>
        <w:t>Співголови журі:</w:t>
      </w:r>
    </w:p>
    <w:p w:rsidR="004374B4" w:rsidRDefault="004374B4" w:rsidP="004374B4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4374B4" w:rsidTr="004374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Нестеров</w:t>
            </w:r>
          </w:p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Олександр Миколайович </w:t>
            </w:r>
          </w:p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завідувач відділом народної хореографії Київської муніципальної академії танцю                  ім. Сержа Лифаря (за згодою).</w:t>
            </w:r>
          </w:p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74B4" w:rsidTr="004374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Педоренко Олена Василівна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директора Українського державного центру позашкільної освіти Міністерства освіти і науки України.</w:t>
            </w:r>
          </w:p>
        </w:tc>
      </w:tr>
      <w:tr w:rsidR="004374B4" w:rsidTr="004374B4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журі:</w:t>
            </w:r>
          </w:p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74B4" w:rsidTr="004374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Волобуєва </w:t>
            </w:r>
          </w:p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Ірина Борисівна</w:t>
            </w:r>
          </w:p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з хореографії вищої категорії школи мистецтв №3м. Запоріжжя</w:t>
            </w:r>
          </w:p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(за згодою).</w:t>
            </w:r>
          </w:p>
        </w:tc>
      </w:tr>
      <w:tr w:rsidR="004374B4" w:rsidTr="004374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Кравець</w:t>
            </w:r>
          </w:p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Олег Вікторович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балетмейстер-постановник академічного козацького ансамблю «Запоріжці» Запорізької обласної філармонії (за згодою).</w:t>
            </w:r>
          </w:p>
        </w:tc>
      </w:tr>
      <w:tr w:rsidR="004374B4" w:rsidRPr="004374B4" w:rsidTr="004374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Трубчанінов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Юрій Володимирович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художній керівник «Народного художнього колективу» вокально-хореографічної студії «Чайка»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Позашкільного навчального закладу «Міський Палац дитячої та юнацької творчості» </w:t>
            </w:r>
            <w:r>
              <w:rPr>
                <w:sz w:val="28"/>
                <w:szCs w:val="28"/>
                <w:lang w:eastAsia="en-US"/>
              </w:rPr>
              <w:t>Запорізької міської ради, заслужений працівник культури України.</w:t>
            </w:r>
          </w:p>
        </w:tc>
      </w:tr>
    </w:tbl>
    <w:p w:rsidR="004374B4" w:rsidRDefault="004374B4" w:rsidP="004374B4">
      <w:pPr>
        <w:jc w:val="both"/>
        <w:rPr>
          <w:sz w:val="28"/>
          <w:szCs w:val="28"/>
        </w:rPr>
      </w:pPr>
    </w:p>
    <w:p w:rsidR="004374B4" w:rsidRDefault="004374B4" w:rsidP="004374B4">
      <w:pPr>
        <w:jc w:val="both"/>
        <w:rPr>
          <w:sz w:val="28"/>
          <w:szCs w:val="28"/>
        </w:rPr>
      </w:pPr>
    </w:p>
    <w:p w:rsidR="004374B4" w:rsidRDefault="004374B4" w:rsidP="004374B4">
      <w:pPr>
        <w:pStyle w:val="3"/>
        <w:ind w:left="0"/>
        <w:jc w:val="both"/>
        <w:rPr>
          <w:b w:val="0"/>
          <w:szCs w:val="28"/>
        </w:rPr>
      </w:pPr>
    </w:p>
    <w:p w:rsidR="004374B4" w:rsidRDefault="004374B4" w:rsidP="004374B4">
      <w:pPr>
        <w:jc w:val="both"/>
        <w:rPr>
          <w:sz w:val="28"/>
          <w:szCs w:val="28"/>
        </w:rPr>
      </w:pPr>
    </w:p>
    <w:p w:rsidR="004374B4" w:rsidRDefault="004374B4" w:rsidP="004374B4">
      <w:pPr>
        <w:jc w:val="both"/>
        <w:rPr>
          <w:sz w:val="28"/>
          <w:szCs w:val="28"/>
        </w:rPr>
      </w:pPr>
    </w:p>
    <w:p w:rsidR="004374B4" w:rsidRDefault="004374B4" w:rsidP="004374B4">
      <w:pPr>
        <w:jc w:val="both"/>
        <w:rPr>
          <w:sz w:val="28"/>
          <w:szCs w:val="28"/>
        </w:rPr>
      </w:pPr>
    </w:p>
    <w:p w:rsidR="004374B4" w:rsidRDefault="004374B4" w:rsidP="004374B4">
      <w:pPr>
        <w:jc w:val="both"/>
        <w:rPr>
          <w:sz w:val="28"/>
          <w:szCs w:val="28"/>
        </w:rPr>
      </w:pPr>
    </w:p>
    <w:p w:rsidR="004374B4" w:rsidRDefault="004374B4" w:rsidP="004374B4">
      <w:pPr>
        <w:jc w:val="both"/>
        <w:rPr>
          <w:sz w:val="28"/>
          <w:szCs w:val="28"/>
        </w:rPr>
      </w:pPr>
    </w:p>
    <w:p w:rsidR="004374B4" w:rsidRDefault="004374B4" w:rsidP="004374B4">
      <w:pPr>
        <w:jc w:val="both"/>
        <w:rPr>
          <w:sz w:val="28"/>
          <w:szCs w:val="28"/>
        </w:rPr>
      </w:pPr>
    </w:p>
    <w:p w:rsidR="004374B4" w:rsidRDefault="004374B4" w:rsidP="004374B4">
      <w:pPr>
        <w:jc w:val="both"/>
        <w:rPr>
          <w:sz w:val="28"/>
          <w:szCs w:val="28"/>
        </w:rPr>
      </w:pPr>
    </w:p>
    <w:p w:rsidR="004374B4" w:rsidRDefault="004374B4" w:rsidP="004374B4">
      <w:pPr>
        <w:jc w:val="both"/>
        <w:rPr>
          <w:sz w:val="28"/>
          <w:szCs w:val="28"/>
        </w:rPr>
      </w:pPr>
    </w:p>
    <w:p w:rsidR="004374B4" w:rsidRDefault="004374B4" w:rsidP="004374B4">
      <w:pPr>
        <w:jc w:val="both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3</w:t>
      </w:r>
    </w:p>
    <w:p w:rsidR="004374B4" w:rsidRDefault="004374B4" w:rsidP="004374B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</w:p>
    <w:p w:rsidR="004374B4" w:rsidRDefault="004374B4" w:rsidP="004374B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участь у Всеукраїнському конкурсі народної хореографії</w:t>
      </w:r>
    </w:p>
    <w:p w:rsidR="004374B4" w:rsidRDefault="004374B4" w:rsidP="004374B4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374B4"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«Натхнення Хортиці»</w:t>
      </w:r>
    </w:p>
    <w:p w:rsidR="004374B4" w:rsidRDefault="004374B4" w:rsidP="004374B4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з 26 жовтня по28 жовтня 2018 року, м. Запоріжжя</w:t>
      </w:r>
    </w:p>
    <w:p w:rsidR="004374B4" w:rsidRDefault="004374B4" w:rsidP="004374B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74B4" w:rsidRDefault="004374B4" w:rsidP="004374B4">
      <w:pPr>
        <w:shd w:val="clear" w:color="auto" w:fill="FFFFFF"/>
        <w:spacing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 Назва колективу_________________________________________________</w:t>
      </w:r>
    </w:p>
    <w:p w:rsidR="004374B4" w:rsidRDefault="004374B4" w:rsidP="004374B4">
      <w:pPr>
        <w:shd w:val="clear" w:color="auto" w:fill="FFFFFF"/>
        <w:spacing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Кількість учасників:______________________________________________</w:t>
      </w:r>
    </w:p>
    <w:p w:rsidR="004374B4" w:rsidRDefault="004374B4" w:rsidP="004374B4">
      <w:pPr>
        <w:shd w:val="clear" w:color="auto" w:fill="FFFFFF"/>
        <w:spacing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 Прізвище, ім’я, по-батькові керівника хореографічного колективу __________________________________________________________________</w:t>
      </w:r>
    </w:p>
    <w:p w:rsidR="004374B4" w:rsidRDefault="004374B4" w:rsidP="004374B4">
      <w:pPr>
        <w:shd w:val="clear" w:color="auto" w:fill="FFFFFF"/>
        <w:spacing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Повна назва навчального закладу при якому працює колектив __________________________________________________________________</w:t>
      </w:r>
    </w:p>
    <w:p w:rsidR="004374B4" w:rsidRDefault="004374B4" w:rsidP="004374B4">
      <w:pPr>
        <w:shd w:val="clear" w:color="auto" w:fill="FFFFFF"/>
        <w:spacing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Прізвище, ім’я, по-батькові директора навчального закладу __________________________________________________________________</w:t>
      </w:r>
    </w:p>
    <w:p w:rsidR="004374B4" w:rsidRDefault="004374B4" w:rsidP="004374B4">
      <w:pPr>
        <w:shd w:val="clear" w:color="auto" w:fill="FFFFFF"/>
        <w:spacing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Повна адреса навчального закладу __________________________________ __________________________________________________________________</w:t>
      </w:r>
    </w:p>
    <w:p w:rsidR="004374B4" w:rsidRDefault="004374B4" w:rsidP="004374B4">
      <w:pPr>
        <w:shd w:val="clear" w:color="auto" w:fill="FFFFFF"/>
        <w:spacing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Контактний телефон_______________________________________________</w:t>
      </w:r>
    </w:p>
    <w:p w:rsidR="004374B4" w:rsidRDefault="004374B4" w:rsidP="004374B4">
      <w:pPr>
        <w:shd w:val="clear" w:color="auto" w:fill="FFFFFF"/>
        <w:spacing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Програма конкурсного виступу (повна назва представлених номерів,  хронометраж) ______________________________________________________ ____________________________________________________________________________________________________________________________________</w:t>
      </w:r>
    </w:p>
    <w:p w:rsidR="004374B4" w:rsidRDefault="004374B4" w:rsidP="004374B4">
      <w:pPr>
        <w:shd w:val="clear" w:color="auto" w:fill="FFFFFF"/>
        <w:spacing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Інформація про хореографічний колектив (дата заснування, участь та перемоги у конкурсах, фестивалях, фото колективу, соліста у форматі JPEG). Окремо вказати солістів, якщо є.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4B4" w:rsidRDefault="004374B4" w:rsidP="004374B4">
      <w:pPr>
        <w:shd w:val="clear" w:color="auto" w:fill="FFFFFF"/>
        <w:spacing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Список учасників колективу додається в обов'язковому порядку за формою: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4200"/>
        <w:gridCol w:w="3060"/>
        <w:gridCol w:w="1620"/>
      </w:tblGrid>
      <w:tr w:rsidR="004374B4" w:rsidTr="004374B4">
        <w:trPr>
          <w:trHeight w:val="83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4B4" w:rsidRDefault="004374B4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4B4" w:rsidRDefault="00437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Прізвище, ім’я, по батькові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4B4" w:rsidRDefault="00437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Рік народження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Стать</w:t>
            </w:r>
          </w:p>
        </w:tc>
      </w:tr>
      <w:tr w:rsidR="004374B4" w:rsidTr="004374B4">
        <w:trPr>
          <w:trHeight w:val="557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4B4" w:rsidRDefault="004374B4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4B4" w:rsidRDefault="00437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4B4" w:rsidRDefault="00437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374B4" w:rsidRDefault="004374B4" w:rsidP="00437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супроводжуючих. </w:t>
      </w:r>
    </w:p>
    <w:p w:rsidR="004374B4" w:rsidRDefault="004374B4" w:rsidP="004374B4">
      <w:pPr>
        <w:jc w:val="both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</w:p>
    <w:p w:rsidR="004374B4" w:rsidRDefault="004374B4" w:rsidP="004374B4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4</w:t>
      </w:r>
    </w:p>
    <w:p w:rsidR="004374B4" w:rsidRDefault="004374B4" w:rsidP="004374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Програма</w:t>
      </w:r>
    </w:p>
    <w:p w:rsidR="004374B4" w:rsidRDefault="004374B4" w:rsidP="004374B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Всеукраїнського конкурсу народної хореографії «Натхнення Хортиці»</w:t>
      </w:r>
    </w:p>
    <w:p w:rsidR="004374B4" w:rsidRDefault="004374B4" w:rsidP="004374B4">
      <w:pPr>
        <w:jc w:val="center"/>
        <w:rPr>
          <w:b/>
          <w:sz w:val="28"/>
          <w:szCs w:val="28"/>
        </w:rPr>
      </w:pPr>
    </w:p>
    <w:p w:rsidR="004374B4" w:rsidRDefault="004374B4" w:rsidP="00437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Місце проведення: </w:t>
      </w:r>
    </w:p>
    <w:p w:rsidR="004374B4" w:rsidRDefault="004374B4" w:rsidP="00437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Запоріжжя,  </w:t>
      </w:r>
      <w:r>
        <w:rPr>
          <w:color w:val="000000"/>
          <w:sz w:val="28"/>
          <w:szCs w:val="28"/>
        </w:rPr>
        <w:t xml:space="preserve">Позашкільний навчальний заклад «Міський Палац дитячої та юнацької творчості» </w:t>
      </w:r>
      <w:r>
        <w:rPr>
          <w:sz w:val="28"/>
          <w:szCs w:val="28"/>
        </w:rPr>
        <w:t>Запорізької міської ради</w:t>
      </w:r>
    </w:p>
    <w:p w:rsidR="004374B4" w:rsidRDefault="004374B4" w:rsidP="004374B4">
      <w:pPr>
        <w:tabs>
          <w:tab w:val="center" w:pos="4677"/>
        </w:tabs>
        <w:jc w:val="both"/>
        <w:rPr>
          <w:sz w:val="28"/>
          <w:szCs w:val="28"/>
        </w:rPr>
      </w:pPr>
    </w:p>
    <w:p w:rsidR="004374B4" w:rsidRDefault="004374B4" w:rsidP="004374B4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І день конкурсу    26 жовтня 2018 року (п’ятниця)</w:t>
      </w:r>
    </w:p>
    <w:p w:rsidR="004374B4" w:rsidRDefault="004374B4" w:rsidP="004374B4">
      <w:pPr>
        <w:tabs>
          <w:tab w:val="center" w:pos="4677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7"/>
        <w:gridCol w:w="2827"/>
      </w:tblGrid>
      <w:tr w:rsidR="004374B4" w:rsidTr="004374B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Зустріч учасників конкурсу в м. Запоріжжі  згідно з розкладом прибуття потягів. Розміщення у інтернаті.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6.00 - 13.00</w:t>
            </w:r>
          </w:p>
        </w:tc>
      </w:tr>
      <w:tr w:rsidR="004374B4" w:rsidTr="004374B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Обід. Переїзд до Палацу                                                    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13.00 - 14.30</w:t>
            </w:r>
          </w:p>
        </w:tc>
      </w:tr>
      <w:tr w:rsidR="004374B4" w:rsidTr="004374B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Організаційна нарада керівників колективів з організаційним комітетом конкурсу.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14.30 - 15.00</w:t>
            </w:r>
          </w:p>
        </w:tc>
      </w:tr>
      <w:tr w:rsidR="004374B4" w:rsidTr="004374B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Підготовка до відкриття конкурсу.</w:t>
            </w:r>
          </w:p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Знайомство зі сценою. Репетиції колективів.      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15.00 - 16.30</w:t>
            </w:r>
          </w:p>
        </w:tc>
      </w:tr>
      <w:tr w:rsidR="004374B4" w:rsidTr="004374B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Урочисте відкриття конкурсу, святковий концерт.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17.00 - 18.00</w:t>
            </w:r>
          </w:p>
        </w:tc>
      </w:tr>
      <w:tr w:rsidR="004374B4" w:rsidTr="004374B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4" w:rsidRDefault="004374B4">
            <w:pPr>
              <w:tabs>
                <w:tab w:val="left" w:pos="-19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Дискотека «Вечір знайомства»</w:t>
            </w:r>
          </w:p>
          <w:p w:rsidR="004374B4" w:rsidRDefault="004374B4">
            <w:pPr>
              <w:tabs>
                <w:tab w:val="left" w:pos="-19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18.30 - 19.30</w:t>
            </w:r>
          </w:p>
        </w:tc>
      </w:tr>
      <w:tr w:rsidR="004374B4" w:rsidTr="004374B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left" w:pos="-19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Вечеря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20.00 - 20.30</w:t>
            </w:r>
          </w:p>
        </w:tc>
      </w:tr>
    </w:tbl>
    <w:p w:rsidR="004374B4" w:rsidRDefault="004374B4" w:rsidP="004374B4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4374B4" w:rsidRDefault="004374B4" w:rsidP="004374B4">
      <w:pPr>
        <w:jc w:val="both"/>
        <w:rPr>
          <w:sz w:val="28"/>
          <w:szCs w:val="28"/>
        </w:rPr>
      </w:pPr>
      <w:r>
        <w:rPr>
          <w:sz w:val="28"/>
          <w:szCs w:val="28"/>
        </w:rPr>
        <w:t>ІІ день конкурсу 27жовтня  2018 року ( субота)</w:t>
      </w:r>
    </w:p>
    <w:p w:rsidR="004374B4" w:rsidRDefault="004374B4" w:rsidP="004374B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830"/>
      </w:tblGrid>
      <w:tr w:rsidR="004374B4" w:rsidTr="004374B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Сніданок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8.00 - 9.00</w:t>
            </w:r>
          </w:p>
        </w:tc>
      </w:tr>
      <w:tr w:rsidR="004374B4" w:rsidTr="004374B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Переїзд до Палацу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9.00 - 9.30</w:t>
            </w:r>
          </w:p>
        </w:tc>
      </w:tr>
      <w:tr w:rsidR="004374B4" w:rsidTr="004374B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Підготовка колективів до конкурсу.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9.30-10.30</w:t>
            </w:r>
          </w:p>
        </w:tc>
      </w:tr>
      <w:tr w:rsidR="004374B4" w:rsidTr="004374B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Конкурсний виступ колективів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10.30 - 13.30</w:t>
            </w:r>
          </w:p>
        </w:tc>
      </w:tr>
      <w:tr w:rsidR="004374B4" w:rsidTr="004374B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Обід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14.00 - 15.00</w:t>
            </w:r>
          </w:p>
        </w:tc>
      </w:tr>
      <w:tr w:rsidR="004374B4" w:rsidTr="004374B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Екскурсійна програма за попереднім замовленням.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15.00 - 18.00</w:t>
            </w:r>
          </w:p>
        </w:tc>
      </w:tr>
      <w:tr w:rsidR="004374B4" w:rsidTr="004374B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left" w:pos="-19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Вечеря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18.00 -19.00</w:t>
            </w:r>
          </w:p>
        </w:tc>
      </w:tr>
      <w:tr w:rsidR="004374B4" w:rsidTr="004374B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left" w:pos="-19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Переїзд до інтернату.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19.00 - 20.00</w:t>
            </w:r>
          </w:p>
        </w:tc>
      </w:tr>
    </w:tbl>
    <w:p w:rsidR="004374B4" w:rsidRDefault="004374B4" w:rsidP="004374B4">
      <w:pPr>
        <w:jc w:val="both"/>
        <w:rPr>
          <w:sz w:val="28"/>
          <w:szCs w:val="28"/>
        </w:rPr>
      </w:pPr>
    </w:p>
    <w:p w:rsidR="004374B4" w:rsidRDefault="004374B4" w:rsidP="004374B4">
      <w:pPr>
        <w:tabs>
          <w:tab w:val="left" w:pos="16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ІІІ день конкурсу 28 жовтня  2018 року (неділя)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8"/>
        <w:gridCol w:w="2826"/>
      </w:tblGrid>
      <w:tr w:rsidR="004374B4" w:rsidTr="004374B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Сніданок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8.00 - 9.00</w:t>
            </w:r>
          </w:p>
        </w:tc>
      </w:tr>
      <w:tr w:rsidR="004374B4" w:rsidTr="004374B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Переїзд до Палацу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9.00 - 9.30</w:t>
            </w:r>
          </w:p>
        </w:tc>
      </w:tr>
      <w:tr w:rsidR="004374B4" w:rsidTr="004374B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Підготовка колективів до гала-концерту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9.30 - 10.00</w:t>
            </w:r>
          </w:p>
        </w:tc>
      </w:tr>
      <w:tr w:rsidR="004374B4" w:rsidTr="004374B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Гала-концерт.  Нагородження переможців,          </w:t>
            </w:r>
            <w:r>
              <w:rPr>
                <w:b/>
                <w:sz w:val="28"/>
                <w:szCs w:val="28"/>
                <w:lang w:eastAsia="en-US"/>
              </w:rPr>
              <w:tab/>
            </w:r>
          </w:p>
          <w:p w:rsidR="004374B4" w:rsidRDefault="004374B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урочисте закриття конкурсу.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10.00 - 11.00</w:t>
            </w:r>
          </w:p>
        </w:tc>
      </w:tr>
      <w:tr w:rsidR="004374B4" w:rsidTr="004374B4">
        <w:trPr>
          <w:trHeight w:val="45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Екскурсія  на о. Хортиця                               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11.30 - 13.30</w:t>
            </w:r>
          </w:p>
        </w:tc>
      </w:tr>
      <w:tr w:rsidR="004374B4" w:rsidTr="004374B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Обід                                        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14.00 - 15.00</w:t>
            </w:r>
          </w:p>
        </w:tc>
      </w:tr>
      <w:tr w:rsidR="004374B4" w:rsidTr="004374B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Вільний час, від’їзд колективів                          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4" w:rsidRDefault="004374B4">
            <w:pPr>
              <w:tabs>
                <w:tab w:val="center" w:pos="467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15.00 - 18.00</w:t>
            </w:r>
          </w:p>
        </w:tc>
      </w:tr>
    </w:tbl>
    <w:p w:rsidR="004374B4" w:rsidRDefault="004374B4" w:rsidP="004374B4">
      <w:pPr>
        <w:jc w:val="both"/>
        <w:rPr>
          <w:sz w:val="28"/>
          <w:szCs w:val="28"/>
        </w:rPr>
      </w:pPr>
    </w:p>
    <w:p w:rsidR="002079C7" w:rsidRDefault="002079C7"/>
    <w:sectPr w:rsidR="002079C7" w:rsidSect="004374B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B69A0"/>
    <w:multiLevelType w:val="multilevel"/>
    <w:tmpl w:val="ED8E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D4"/>
    <w:rsid w:val="00123BD4"/>
    <w:rsid w:val="002079C7"/>
    <w:rsid w:val="004374B4"/>
    <w:rsid w:val="005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7904B-774D-4F30-92F3-83AFC855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374B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4B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4374B4"/>
    <w:rPr>
      <w:color w:val="0563C1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4374B4"/>
    <w:pPr>
      <w:ind w:left="5760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374B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4">
    <w:name w:val="Table Grid"/>
    <w:basedOn w:val="a1"/>
    <w:uiPriority w:val="39"/>
    <w:rsid w:val="0043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ec.gordiy@gmail" TargetMode="External"/><Relationship Id="rId5" Type="http://schemas.openxmlformats.org/officeDocument/2006/relationships/hyperlink" Target="mailto:dvorec.gordiy@g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1544</Words>
  <Characters>8806</Characters>
  <Application>Microsoft Office Word</Application>
  <DocSecurity>0</DocSecurity>
  <Lines>73</Lines>
  <Paragraphs>20</Paragraphs>
  <ScaleCrop>false</ScaleCrop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Yuriy</dc:creator>
  <cp:keywords/>
  <dc:description/>
  <cp:lastModifiedBy>Svetlana Yuriy</cp:lastModifiedBy>
  <cp:revision>3</cp:revision>
  <dcterms:created xsi:type="dcterms:W3CDTF">2018-06-13T15:08:00Z</dcterms:created>
  <dcterms:modified xsi:type="dcterms:W3CDTF">2018-06-18T08:20:00Z</dcterms:modified>
</cp:coreProperties>
</file>